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15C7A" w14:textId="77777777" w:rsidR="00E44EF9" w:rsidRPr="00716950" w:rsidRDefault="00E44EF9" w:rsidP="00E44EF9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18557CDB" w14:textId="77777777" w:rsidR="00E44EF9" w:rsidRPr="00716950" w:rsidRDefault="00E44EF9" w:rsidP="00E44EF9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22A38A71" w14:textId="0904701C" w:rsidR="00E44EF9" w:rsidRPr="00E44EF9" w:rsidRDefault="00E44EF9" w:rsidP="00E44EF9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8</w:t>
      </w:r>
    </w:p>
    <w:p w14:paraId="7702E352" w14:textId="77777777" w:rsidR="00E44EF9" w:rsidRPr="00716950" w:rsidRDefault="00E44EF9" w:rsidP="00E44EF9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44D7AB90" w14:textId="77777777" w:rsidR="00E44EF9" w:rsidRPr="00716950" w:rsidRDefault="00E44EF9" w:rsidP="00E44EF9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20DD8702" w14:textId="77777777" w:rsidR="00E44EF9" w:rsidRDefault="00E44EF9" w:rsidP="00E44EF9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6D912D71" w14:textId="77777777" w:rsidR="00E44EF9" w:rsidRPr="00716950" w:rsidRDefault="00E44EF9" w:rsidP="00E44EF9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75894075" w14:textId="77777777" w:rsidR="00E44EF9" w:rsidRPr="00716950" w:rsidRDefault="00E44EF9" w:rsidP="00E44EF9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16E5CD5F" w14:textId="77777777" w:rsidR="00E44EF9" w:rsidRDefault="00E44EF9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C4EB5BE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Chào mọi người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sáng! Buổi sáng hôm nay mọi người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đọc qua một lần Đệ Tử Quy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Có! “Hiếu học gần với trí”,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mọi người duy trì tâm hiếu học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đạo đức, học vấn nhất định có thể thành tựu.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Socrates là một nhà triết học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nổi tiếng của Phương Tây,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đầu tiên ông đến lớp dạy học trò,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đã nói với học trò rằng: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“Hôm nay chỉ dạy một động tác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đơn giản,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đưa tay ra phía trước mặt,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hất tay ra phía sau,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vung tay như vậy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 trăm lần.”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dạy xong,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 với học trò: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“Mỗi ngày các em đều làm một lần.”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trò cảm thấy như thế nào?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 đơn giản.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tháng sau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hỏi lại: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“Hiện nay ai vẫn còn đang tập vẫy tay thì giơ tay?”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chừng 90% học trò giơ tay;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tháng sau ông lại hỏi tiếp,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khoảng 30% mà thôi.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năm sau ông lại hỏi,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còn lại một người vẫn làm mà thôi.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đó là ai vậy?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Plato,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nhà triết học quan trọng thứ hai ở phương Tây, người kế nhiệm Socrates.</w:t>
      </w:r>
    </w:p>
    <w:p w14:paraId="6682D3BD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Thực ra cầu học vấn,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dưới sự gợi ý của Socrates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biết được,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quan trọng nhất chính là phải kiên trì.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mỗi ngày chúng ta đều có thể chia ra thành từng phần nhỏ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thâm nhập kinh điển của thánh hiền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công phu nước chảy đá mòn,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ắt có thể đạt được thành tựu.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cần phải giữ vững thái độ học tập như vậy,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 mỗi ngày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thuộc lòng năm câu trong Luận Ngữ,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học thuộc lòng ba câu,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sau một năm,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đều có thể thuộc lòng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quyển Luận Ngữ.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chúng ta nhất định phải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duy trì thái độ học tập như vậy.</w:t>
      </w:r>
    </w:p>
    <w:p w14:paraId="17D9079E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thường giao lưu với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thầy cô giáo sau khi học xong,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hỏi họ rằng: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“Trạng thái học tập trong năm ngày này,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so với cả đời này của bạn,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nào dụng công hơn năm ngày này không?” Họ đều nói: “Không có”,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cảm thấy năm ngày này là khoảng thời gian học tập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chuyên chú nhất trong cuộc đời của họ.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“Đây mới chỉ là bắt đầu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tuyệt đối không phải là kết thúc,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phải nên duy trì thái độ học tập như vậy.” Có một vị chủ nhiệm giáo vụ tới học năm ngày,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học xong năm ngày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mời tôi đến trường của ông để diễn giảng,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 những điều ông ghi chép trong năm ngày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nhiều hơn số lượng mà ông đã ghi chép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bốn năm học đại học.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tiềm lực học tập thật sự của một người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không có giới hạn.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tại sao trong năm ngày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trạng thái học tập của ông có thể tốt như vậy?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Truy cứu nguyên nhân là bởi vì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cảm thấy học vấn của thánh hiền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có thể lợi ích học sinh,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nó đã khơi dậy cảm giác có sứ mệnh ở nơi ông.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cuộc đời có chí hướng thì nhất định có thể phát triển tiềm lực.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việc duy trì ra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thực hành.</w:t>
      </w:r>
    </w:p>
    <w:p w14:paraId="0EAECE94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Hôm qua chúng ta đã học đến: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“Cha mẹ gọi, trả lời ngay. Cha mẹ bảo, chớ làm biếng.</w:t>
      </w:r>
      <w:r w:rsidR="00CB2D9C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Cha mẹ dạy, phải kính nghe. Cha mẹ trách, phải thừa nhận.”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quan trọng nhất của cả đoạn kinh văn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dạy chúng ta có tâm cung kính với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bất luận là một lời nói hay một hành động.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Đồng thời,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cung kính không chỉ có với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với mọi người xung quanh,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với tất cả mọi người đều không thiếu cung kính.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“Cha mẹ gọi”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là kêu gọi,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lập tức có thể đi tới;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đồng thời trong khi nói chuyện với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“mặt ta vui, lời ta dịu”.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những lúc ngoài mặt đang nói chuyện với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không lớn tiếng lắm,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trong lòng có cảm giác mất kiên nhẫn,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chúng ta phải có thể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quán chiếu tâm mình,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có lúc mất kiên nhẫn thì phải nhanh chóng sửa đổi lại.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chỗ hạ thủ căn bản nhất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đạo đức, học vấn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thời thời có thể quán chiếu được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 tâm của chính mình.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có ý niệm không đúng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lập tức sửa đổi,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hành vi và lời nói của bạn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thể nào sai lệch quá lớn.</w:t>
      </w:r>
    </w:p>
    <w:p w14:paraId="6CD687AC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lần tôi đi tìm một người bạn,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anh đang đối mặt với sự lựa chọn trong cuộc đời,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anh muốn chuyển từ trường đại học tư lập sang trường đại học công lập,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đang nói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lựa chọn này của mình cho ba biết,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hy vọng ba có thể ủng hộ anh làm như vậy.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tôi bước vào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anh ấy mới nói được một nửa.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tôi vừa bước vào,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liền nói: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“Mời bạn ngồi,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nói xong chuyện này với ba mình trước đã.”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tôi ngồi bên cạnh,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một người con rất cung kính đang báo cáo tình hình công việc hiện tại của mình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ba anh biết,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nói chuyện nhẹ nhàng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lễ kính như vậy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để lại trong tôi ấn tượng sâu sắc.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tin rằng con cái của anh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hun đúc trong một gia đình như vậy,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trở thành một người quân tử nho nhã.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nghĩ lại một chút,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trẻ tuổi hiện nay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đưa ra quyết định nào đó trong cuộc đời,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có đi hỏi ý kiến của cha mẹ hay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nói rõ ràng tình trạng của chính mình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cha mẹ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giảm bớt sự lo lắng của cha mẹ hay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cha mẹ thường xuyên không biết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họ đang làm những gì,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không biết cha mẹ đã lo lắng đến mức nào!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khi một người thật sự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cung kính khiêm tốn đối với cha mẹ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thực sự sẽ cảm động đến những người ở xung quanh.</w:t>
      </w:r>
    </w:p>
    <w:p w14:paraId="494BD838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việc ở nhà phải cung kính với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thực tế thì “khi vợ gọi”,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“bà xã gọi” cũng phải như thế nào?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“trả lời ngay”.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vợ chồng với nhau,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lẽ cũng phải kính nhau như khách,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tôn trọng,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là tấm gương tốt nhất cho con cái.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nay, vợ chồng nói chuyện với nhau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chú ý đến điểm này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càng thân thì càng không thể tùy tiện,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càng thân thì càng phải tôn trọng,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 lễ không thể mất;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là thân thiết hơn chăng nữa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lúc nào cũng phải chú ý lễ phép.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bạn nhỏ,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nghe thấy mẹ em đang nói chuyện,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nói xong,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cúp điện thoại,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con trai liền hỏi mẹ: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“Mẹ à,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vừa mới nói chuyện với ba phải không?”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con nghe thấy giọng điệu nói chuyện của mẹ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biết được nhất định là mẹ nói chuyện với ba.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này dùng giọng điệu như thế nào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nói chuyện với chồng mình?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tốt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 người mẹ này vừa nghe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liền giật mình.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trẻ con đều có thể nhận ra được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của chúng ta đối với chồng mình.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điều chỉnh một chút.</w:t>
      </w:r>
    </w:p>
    <w:p w14:paraId="4ADEC7F0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khi nhìn thấy tên hiển thị trên điện thoại là chồng mình,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cầm lên thì: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“Alô, gì vậy?” Bạn xem, trẻ con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thấy giọng điệu này liền có thể biết được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ba gọi điện.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người mẹ này lập tức sửa đổi,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hôm đó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cô ấy lại gọi điện về,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rất lễ phép nói: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“Alo, anh à!”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cô ấy liền nói: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“Xin lỗi cô, tôi gọi nhầm”,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cúp điện thoại.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Lát sau anh gọi lại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hỏi: “Có phải em không?” Khi thái độ của chúng ta vừa thay đổi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gia đình cũng sẽ thay đổi trở lại.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không nên xem thường thái độ của lời nói.</w:t>
      </w:r>
    </w:p>
    <w:p w14:paraId="75548DD5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Đúng lúc dịp tết này,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số thầy cô chúng tôi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bộ đĩa bốn mươi tập Hạnh Phúc Nhân Sinh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giảng ở Hồng Kông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quê nhà tặng cho một số bạn học của họ xem.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một thầy,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ấy trở về Ninh Ba tìm bạn học của mình,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đang xem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chồng của người bạn học này chưa về nhà,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đang bận việc ở công ty,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đêm giao thừa chồng của người bạn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quên không gọi điện về,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 sợ bị vợ trách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lại kéo dài hai ngày.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mùng hai tết muốn gọi,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lại nghĩ rằng nhất định sẽ bị trách,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nấn ná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tận ngày mùng năm mới gọi về nhà,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đang xem đĩa Tọa Đàm Nhân Sinh Hạnh Phúc,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được một nửa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chồng gọi điện thoại về,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vợ vừa nghe máy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chồng có chút lo sợ,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sợ rằng nhất định sẽ bị vợ trách,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anh ấy nói: “Anh xin lỗi,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tới bây giờ anh mới gọi điện về nhà.”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Vợ anh liền nói: “Vất vả cho anh rồi,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Tết mà cũng không được về nhà,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con em rất cảm ơn anh vì đã làm việc vất vả bên ngoài.”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cô ấy nghe xong cảm thấy là lạ,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cúp điện thoại được một lúc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chồng cô ấy lại gọi điện thoại về,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nói: “Hay là em mắng anh vài câu,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sẽ thấy trong lòng dễ chịu hơn!”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vợ chồng chung sống với nhau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ảnh hưởng trực tiếp đến bầu không khí gia đình, quan hệ vợ chồng muốn tốt,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bắt đầu làm từ thái độ trong lời nói.</w:t>
      </w:r>
    </w:p>
    <w:p w14:paraId="63CC7A22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“Cha mẹ bảo, chớ làm biếng”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thể thất hứa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chuyện mà cha mẹ đã giao phó;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như vậy,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chuyện đã nhận lời đối với vợ và con cái,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nói mà giữ lời;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nói mà giữ lời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cái sẽ rất tôn kính chúng ta.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trước đây lúc tôi còn đang dạy học,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không xem nhẹ một câu nói nào,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nhớ kỹ,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thất tín với học sinh.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thật sự làm được hết những điều bạn đã nói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học sinh sẽ rất tôn trọng bạn. Tôi nhớ năm đầu tiên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làm thầy hướng dẫn, làm thầy chủ nhiệm,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 đúng dịp ngày hội thể thao,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học sinh đều ra sân tập xếp hàng,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chúng tôi cũng đứng ở đó với học sinh.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có đồ cần phải lấy,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quay lại văn phòng,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đúng lúc gặp được một vị phụ huynh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(là cha của học sinh),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đang mang đồ uống đến lớp học của chúng tôi,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lớp học của chúng tôi ở lầu bốn, ông ấy muốn đến lớp học của chúng tôi.</w:t>
      </w:r>
    </w:p>
    <w:p w14:paraId="745923FE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Tại sao vị phụ huynh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chờ đến lúc học sinh đi xếp hàng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đem đồ uống lên?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cảm thấy ngại.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nhận ra,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phụ huynh này rất ít khi đến trường,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ít khi đến trường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nghĩa là rất ít khi trao đổi với giáo viên.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phụ huynh rất ít khi đến trao đổi với giáo viên?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thân làm giáo viên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tự mình phản tỉnh một chút.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càng quan tâm tới con cái của họ,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làm cho họ thay đổi,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chủ động liên hệ trao đổi với chúng ta,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vòng tuần hoàn tốt,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thường sử dụng sổ liên lạc,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xuyên khen ngợi con cái của họ,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tự nhiên có thể xây dựng được cầu nối này. Người cha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quen nói chuyện với giáo viên,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nhân cơ hội này mà tận một chút tâm ý,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một ít đồ uống đặt ở trong phòng học rồi rời đi.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là đúng lúc tôi quay về lấy đồ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tình cờ gặp ông,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gặp phải thì ông liền lui lại mấy bước,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dường như bộ dạng rất ngại ngùng.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bắt chuyện với ông.</w:t>
      </w:r>
    </w:p>
    <w:p w14:paraId="55DF90A7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nói chuyện với bất kỳ ai,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phải nắm lấy một nguyên tắc,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gặp được người ta thì phải khen ngợi.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khen con cái của họ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có thể khen ngợi ưu điểm của họ,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vui vẻ khi người khác khen ngợi mình.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khen ngợi con cái của họ,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của họ sẽ vui vẻ,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cảm thấy được tôn trọng.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vừa gặp phụ huynh,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lập tức liền bắt đầu nói ra hết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vấn đề của con cái họ thì họ sẽ cảm thấy không dễ chịu lắm.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không thể làm người khác phật ý,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thuận theo nhân tình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nói chuyện với người ta.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bắt đầu chia sẻ với ông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biểu hiện tốt của con ông trong thời gian qua,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để cho ông biết được.</w:t>
      </w:r>
    </w:p>
    <w:p w14:paraId="007962B9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quá trình trò chuyện,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phụ huynh này nói,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 “Thưa thầy,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của tôi khá tôn trọng thầy,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tôn trọng vị thầy trước kia của nó.”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dẫn dắt em năm lớp sáu,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năm lớp năm là một vị thầy khác dẫn dắt.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tiếp tục lắng nghe,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 “Bởi vì vị thầy lúc trước nói,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ăn cơm trưa thì mọi người cùng nhau ăn,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trò mới đến được một nửa, chưa bắt đầu ăn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thầy đã ngồi ở phía sau ăn rồi;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Thái à,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đều cùng ăn với học sinh.”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thì tôi đều không cùng ăn với các học sinh,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khi các học sinh ngồi xuống rồi,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đều dạy cho chúng một câu nói dân gian,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câu nói dân gian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hàm chứa triết học nhân sinh rất sâu.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Mân Nam có một câu: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“Gốc cây đứng vững, ngọn cây không sợ gió bão”,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nói này ứng dụng vào trong việc giáo dục đức hạnh của chúng ta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tương đối khế hợp.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nền tảng đức hạnh của con trẻ còn chưa xây dựng tốt,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năng lực của chúng càng cao sẽ càng nguy hiểm,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bên ngoài có rất nhiều mê hoặc,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có năng lực,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khi không chống lại được mê hoặc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trèo càng cao ngã càng đau.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câu dân gian địa phương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hàm chứa sự gợi ý rất lớn đối với cuộc đời,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trước tiên tôi đều dạy chúng một câu nói dân gian.</w:t>
      </w:r>
    </w:p>
    <w:p w14:paraId="128384E4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khi dạy xong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mới bắt đầu ăn, tôi sẽ đi xuống xem tình hình,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“với ăn uống, chớ kén chọn”,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Đệ Tử Quy để tăng cường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quy phạm cuộc sống của chúng,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kén ăn.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học sinh, món ăn đó chỉ gắp một miếng nhỏ,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nói với chúng: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cần thầy phục vụ em một chút không?” Chúng liền hoảng sợ,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mau chóng tự mình gắp thêm một ít rau xanh nữa,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việc ăn uống mới cân bằng được.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chúng tôi ngồi vào bàn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ăn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có hai ba học sinh ăn no rồi.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tôi không xem thường một câu nói nào,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sinh đều nhìn thấy,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ghi nhớ trong đầu.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lời nói của bạn đi đôi với việc làm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thật sự có được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tôn trọng của học sinh và con cái.</w:t>
      </w:r>
    </w:p>
    <w:p w14:paraId="0D87AEFC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“Cha mẹ dạy, phải kính nghe. Cha mẹ trách, phải thừa nhận (tức là tiếp nhận và thuận theo)”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“thuận” này chúng ta phải hiểu một chút.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cần phải tuân theo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những trách phạt của người cha,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yêu cầu của người cha hay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mấy chục năm qua,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người hiểu sai về văn hóa Trung Quốc,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cảm thấy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nhà Nho nói hiếu thuận, hiếu thuận,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cái gì cũng phải thuận,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ngu hiếu.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như vậy có đạo lý hay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Kỳ thực người nói những lời như vậy,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có thể ngay cả một quyển kinh điển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chưa từng xem từ đầu đến cuối,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thánh hiền Trung Quốc tuyệt đối không phải dạy như vậy.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“thuận” này có hai tình huống,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chuyện mà cha mẹ trách mắng chúng ta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đúng đắn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mau ghi nhớ lại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thực hành cho tốt,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thì phải thuận;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sự trách phạt và yêu cầu của cha mẹ không đúng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lúc này không nên cãi lại trước mặt,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biết thuận theo tình thế mà làm.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lúc đó bạn ngay lập tức cãi lại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chỉ khiến cho sự xung đột giữa hai cha con càng lớn hơn,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phải lui một bước rồi tính sau,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đến thời cơ thích hợp thì trao đổi lại với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Đệ Tử Quy phía sau có đoạn nói: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mẹ lỗi, khuyên thay đổi,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mặt ta vui, lời ta dịu.”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hiếu thuận của Trung Quốc,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chữ “thuận” này tuyệt đối không phải là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những yêu cầu của cha mẹ chúng ta đều phải theo,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trước tiên phải phân biệt đúng sai,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dùng lý trí để hiếu thuận.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cha mẹ có lỗi lầm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không khuyên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đó là đẩy cha mẹ vào chỗ bất nghĩa,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không phải là thái độ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người làm con như chúng ta nên có.</w:t>
      </w:r>
    </w:p>
    <w:p w14:paraId="19AE1276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việc “cha mẹ dạy, phải kính nghe”,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thầy cô dạy cũng phải kính nghe.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có thể có được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đạo đức, học vấn tốt hay không,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việc phải có người thầy tốt ra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một nhân tố càng quan trọng hơn nữa chính là thái độ học tập của chính mình,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có tâm kiền thành cung kính đối với thầy,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bằng mặt không bằng lòng.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học vấn có được thành tựu như thế nào,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phán đoán ra được từ tâm cung kính,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“một phần thành kính được một phần lợi ích,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mười phần thành kính được mười phần lợi ích”.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mỗi việc mà thầy cô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dặn dò giao phó,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vẫn chưa thể hiểu hết được.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một ví dụ,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vấn giống như tòa nhà hai mươi tầng lầu,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thầy có thể đang ở tầng lầu thứ mười mấy,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chúng ta chỉ ở tầng lầu thứ hai, thứ ba.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Cảnh vật mà người ở tầng lầu thứ mười mấy nhìn thấy được,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nhìn thấy được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nhìn thấy được.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gì mà người thầy chỉ ra đều là những mục tiêu ở khá xa,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nói: “Thưa thầy,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không nhìn thấy gì hết,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đều không cảm nhận được,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phải làm như vậy?”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không thành thật y giáo phụng hành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không đạt được lợi ích.</w:t>
      </w:r>
    </w:p>
    <w:p w14:paraId="16ECEC5F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Tại sao người hiện nay rất khó thành tựu học vấn?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đều phạm phải một lỗi lầm khá nghiêm trọng,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chúng ta thường “lấy dạ tiểu nhân đo lòng quân tử”.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Lý giải đạo lý trong Luận Ngữ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theo cách nghĩ riêng của chính mình,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cảnh giới của Khổng phu tử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kéo từ tầng lầu thứ hai mươi xuống lầu bao nhiêu?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Kéo xuống tầng lầu hai, lầu ba,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lúc còn cảm thấy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phu tử nói câu này không đúng.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vừa mới bắt đầu học tập với thầy cô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tuyệt đối không thể phê phán,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trước tiên nên thành thật làm theo,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thành thật mà làm thì bạn sẽ cảm nhận được một phần.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cảnh giới của bạn nâng cao lên rồi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sẽ dần dần hiểu được lời thầy cô nói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là chân thật không sai.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vậy, “thầy cô dạy”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là “phải kính nghe”.</w:t>
      </w:r>
    </w:p>
    <w:p w14:paraId="720FF692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đến, cấp trên dạy cũng là “phải kính nghe”.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vấn và sự nghiệp của một người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đạt được thành tựu tốt hay không,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đều phải cầu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tâm cung kính, khiêm tốn của họ.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con người phải có thể co mới có thể duỗi.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dạy dỗ con cái chúng ta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cung kính, khiêm nhường;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học tập ở mọi nơi.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tới một môi trường mới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than vãn nhiều,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trước tiên nên nhìn nhiều, nghe nhiều, học nhiều.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Cấp trên dạy làm thế nào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chúng ta phải thành thật mà làm,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đến khi học vấn được nâng cao hơn, hiểu biết về công ty nhiều hơn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thích hợp đưa ra cho cấp trên một số kiến nghị,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như vậy thì mới thỏa đáng.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 rồi, chúng ta tiếp theo xem câu kinh văn phía sau,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nhau đọc qua một lần:</w:t>
      </w:r>
    </w:p>
    <w:p w14:paraId="0356F5D5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Đông phải ấm. Hạ phải mát. Sáng phải thăm. Tối phải viếng. Đi phải thưa. Về phải trình. Ở ổn định. Nghề không đổi.</w:t>
      </w:r>
    </w:p>
    <w:p w14:paraId="35C51454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“Hạ phải mát”,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một chữ cổ.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“Xuất tất cáo, phản tất diện”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(đi phải thưa, về phải trình),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“cáo” là âm đọc,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trong âm [Hán văn gốc] được truyền từ thời xưa tới nay,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khẩu ngữ hiện hay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đọc theo cách khác,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đọc theo hai cách này đều được cả.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“Đông phải ấm, hạ phải mát”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đây có một điển cố,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vào thời đông Hán có một cậu bé mới chín tuổi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tên là Hoàng Hương,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mẹ của Hoàng Hương qua đời từ rất sớm,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cậu và cha nương tựa vào nhau mà sống.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Sức khỏe của cha cậu lại không tốt lắm,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vào mùa đông em sợ cha sẽ quá lạnh,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cậu đều chui vào trong chăn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cho chăn ấm lên trước,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mới mời cha lên giường ngủ;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mùa hè thời tiết nóng nực,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cậu lấy quạt để quạt giường chiếu cho mát trước rồi mới mời cha lên giường ngủ.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 câu chuyện này chúng ta có thể nhìn thấy được,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Hoàng Hương niệm niệm đều đang quan sát nhu cầu của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có phải Hoàng Hương chỉ làm mỗi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đông ấm hạ mát thôi hay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cậu có tấm lòng luôn luôn quan tâm đến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chắc rằng trong toàn bộ sinh hoạt thường ngày của cha mẹ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cậu cũng tận tâm tận lực chăm sóc.</w:t>
      </w:r>
    </w:p>
    <w:p w14:paraId="5BBB4CC6" w14:textId="624F253E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Một cậu bé chín tuổi mà đã có thể tận được tâm hiếu như vậy,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quan địa phương ở nơi đó biết được rất cảm động.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Hoàng Hương đến tuổi có thể làm quan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vị quan nơi đó đã đề cử Hoàng Hương làm “Hiếu liêm”,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sau Hoàng Hương làm quan đến chức Thượng thư.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đích thực là người có lòng hiếu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đồng thời cũng có thể trung với đất nước,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trung với nhân dân.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“Trung thần sanh ra từ người con hiếu”,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thực không sai,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tâm của người con hiếu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có thể mở rộng ra,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yêu thương h</w:t>
      </w:r>
      <w:r w:rsidR="00EE581C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th</w:t>
      </w:r>
      <w:r w:rsidR="00EE581C">
        <w:rPr>
          <w:rFonts w:ascii="Times New Roman" w:hAnsi="Times New Roman" w:cs="Times New Roman"/>
          <w:sz w:val="28"/>
          <w:szCs w:val="28"/>
        </w:rPr>
        <w:t>ả</w:t>
      </w:r>
      <w:r w:rsidRPr="00C95A4A">
        <w:rPr>
          <w:rFonts w:ascii="Times New Roman" w:hAnsi="Times New Roman" w:cs="Times New Roman"/>
          <w:sz w:val="28"/>
          <w:szCs w:val="28"/>
        </w:rPr>
        <w:t>y cha mẹ của người khác,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</w:t>
      </w:r>
      <w:r w:rsidR="00EE581C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t th</w:t>
      </w:r>
      <w:r w:rsidR="00EE581C">
        <w:rPr>
          <w:rFonts w:ascii="Times New Roman" w:hAnsi="Times New Roman" w:cs="Times New Roman"/>
          <w:sz w:val="28"/>
          <w:szCs w:val="28"/>
        </w:rPr>
        <w:t>ả</w:t>
      </w:r>
      <w:r w:rsidRPr="00C95A4A">
        <w:rPr>
          <w:rFonts w:ascii="Times New Roman" w:hAnsi="Times New Roman" w:cs="Times New Roman"/>
          <w:sz w:val="28"/>
          <w:szCs w:val="28"/>
        </w:rPr>
        <w:t>y con cái của người khác.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hoàng đế vào thời đó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rất tán thán Hoàng Hương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là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“Giang Hạ Hoàng Hương, cử thế vô song”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nước không có được người thứ hai như Hoàng Hương ở Giang Hạ.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gương mẫu mực của Hoàng Hương lưu truyền đến ngàn đời sau.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chắc rằng hành động này của hoàng đế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ảnh hưởng tới nhân dân hay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động này của hoàng đế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kêu gọi nhân dân cả nước học theo Hoàng Hương,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 mỗi lời nói và hành vi của người lãnh đạo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sẽ kéo theo phong khí của cả đất nước.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làm phụ huynh, làm thầy cô cũng vậy,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chúng ta xem trọng,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chúng ta ưa thích là gì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đồng thời ảnh hưởng đến con cái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học sinh của chúng ta.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cha mẹ coi trọng đức hạnh,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con cái sẽ coi trọng đức hạnh;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thầy cô coi trọng đức hạnh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học sinh cũng sẽ noi theo.</w:t>
      </w:r>
    </w:p>
    <w:p w14:paraId="4E3149F3" w14:textId="770C6A45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từ ví dụ của Hoàng Hương,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</w:t>
      </w:r>
      <w:r w:rsidR="00EE581C">
        <w:rPr>
          <w:rFonts w:ascii="Times New Roman" w:hAnsi="Times New Roman" w:cs="Times New Roman"/>
          <w:sz w:val="28"/>
          <w:szCs w:val="28"/>
        </w:rPr>
        <w:t>ữ</w:t>
      </w:r>
      <w:r w:rsidRPr="00C95A4A">
        <w:rPr>
          <w:rFonts w:ascii="Times New Roman" w:hAnsi="Times New Roman" w:cs="Times New Roman"/>
          <w:sz w:val="28"/>
          <w:szCs w:val="28"/>
        </w:rPr>
        <w:t>ng học được “đông ấm, hạ mát”,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quan trọng hơn nữa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thể hội được sự giữ tâm của Hoàng Hương;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 tâm mới là bản chất của Hoàng Hương,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“đông ấm, hạ mát”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hành vi, là hình thức của em.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chất tuyệt đối sẽ không vì thời đại mà thay đổi,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hình thức sẽ thay đổi,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toàn bộ phương thức đời sống giữa con người với nhau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sẽ vì thời đại mà thay đổi.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trước, nhìn thấy vua thì phải hành lễ gì?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lễ ba lần quỳ chín lần khấu đầu.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chất của việc đó là gì?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cung kính.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lãnh đạo của quốc gia phải giải quyết rất nhiều công việc khó khăn,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luôn vì nhân dân mà suy nghĩ,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thể hiện sự cung kính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người lãnh đạo đã cống hiến cho nhân dân,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chúng ta hành lễ với họ.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Lễ của ngày trước là ba lần quỳ chín lần khấu đầu,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nếu hiện tại gặp Thủ tướng, Tổng thống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trên máy bay,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lập tức hành lễ ba lần quỳ chín lần khấu đầu thì có được hay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lãnh đạo nhất định sẽ hỏi: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“Ai dạy như vậy?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lại dạy như vậy?”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phù hợp với thời đại hiện nay.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bản chất có thay đổi hay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thay đổi.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rất nhiều người nói,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đại khác nhau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điều gì cũng phải thay đổi!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hình thức thay đổi,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không phải bản chất thay đổi.</w:t>
      </w:r>
    </w:p>
    <w:p w14:paraId="09DA3EC2" w14:textId="0B43679C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ví dụ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văn hóa Trung Quốc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một cây đại thụ 5.000 năm tuổi,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bản chất và nguyên tắc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cái thân của cây này vậy.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Thân cây này đã sừng sững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bốn, năm ngàn năm không đổ,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nó mỗi năm đều đâm chồi mới,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ra lá mới.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chồi mới và lá mới này đều tùy vào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ánh sáng của năm đó, không khí và nguồn nước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năm đó mới mọc ra,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những cành lá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thích hợp với thời tiết của năm đó.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học tập b</w:t>
      </w:r>
      <w:r w:rsidR="00EE581C">
        <w:rPr>
          <w:rFonts w:ascii="Times New Roman" w:hAnsi="Times New Roman" w:cs="Times New Roman"/>
          <w:sz w:val="28"/>
          <w:szCs w:val="28"/>
        </w:rPr>
        <w:t>ấ</w:t>
      </w:r>
      <w:r w:rsidRPr="00C95A4A">
        <w:rPr>
          <w:rFonts w:ascii="Times New Roman" w:hAnsi="Times New Roman" w:cs="Times New Roman"/>
          <w:sz w:val="28"/>
          <w:szCs w:val="28"/>
        </w:rPr>
        <w:t>t k</w:t>
      </w:r>
      <w:r w:rsidR="00EE581C">
        <w:rPr>
          <w:rFonts w:ascii="Times New Roman" w:hAnsi="Times New Roman" w:cs="Times New Roman"/>
          <w:sz w:val="28"/>
          <w:szCs w:val="28"/>
        </w:rPr>
        <w:t>ỳ</w:t>
      </w:r>
      <w:r w:rsidRPr="00C95A4A">
        <w:rPr>
          <w:rFonts w:ascii="Times New Roman" w:hAnsi="Times New Roman" w:cs="Times New Roman"/>
          <w:sz w:val="28"/>
          <w:szCs w:val="28"/>
        </w:rPr>
        <w:t xml:space="preserve"> kinh văn nào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nắm cho được bản chất của nó mà học tập,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chúng ta sẽ học được cách nắm vững cương lĩnh.</w:t>
      </w:r>
    </w:p>
    <w:p w14:paraId="48865ACA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từ “đông ấm, hạ mát” này chúng ta liền thể hội được,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Hoàng Hương có thể luôn thấy được nhu cầu của cha mẹ.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những phương diện nào của cha mẹ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chúng ta phải thường xuyên quan tâm?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Sức khỏe.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quy nạp lại một chút: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“Dưỡng thân cha mẹ, dưỡng tâm cha mẹ, dưỡng chí cha mẹ”,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chữ “chí” này cũng có thể xem là tâm nguyện.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“Dưỡng thân cha mẹ”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sinh hoạt thường ngày như ăn, mặc, ở, đi của cha mẹ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phải quan tâm.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ở cùng với cha mẹ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sống gần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phương diện ăn uống,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khi trở về nhà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mang theo một ít trái cây hoặc một ít rau củ về.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còn nhỏ tôi thường nhìn thấy mẹ tôi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cứ khoảng hai, ba tuần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về nhà ông bà ngoại một lần,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là đứa trẻ luôn lẽo đẽo theo sau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mỗi lần mẹ tôi về thăm ông bà ngoại thì tôi đều đi theo.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 là có thể học tập được hiếu tâm của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 là mỗi lần về thăm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bà ngoại đều rất vui,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hay mang ra rất nhiều đồ ăn cho tôi ăn.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vừa uống xong lon nước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bà ngoại sẽ lấy tiếp một lon khác ngay,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lúc uống liên tiếp hết hai, ba lon.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khi uống như vậy,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cảm nhận được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yêu thương của ông bà ngoại dành cho chúng tôi.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để con trẻ tiếp xúc nhiều với ông bà nội,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bà ngoại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có thể cảm nhận được niềm vui gia đình [sum vầy đoàn tụ],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cũng rất quan trọng.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xuyên trở về nhà,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quan sát được đồ ăn trong nhà,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 gạo sắp hết rồi,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dầu sắp hết rồi,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chủ động đi mua giúp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nhất định sẽ cảm thấy ấm lòng.</w:t>
      </w:r>
    </w:p>
    <w:p w14:paraId="29259F6C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ra, người già thì sợ sức khỏe không tốt,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chúng ta cũng nên thường xuyên nói chuyện với cha mẹ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một số quan niệm về sức khỏe,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kiến thức về sức khỏe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biết đưa ra những phán đoán và lựa chọn về sức khỏe.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gặp nhau,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nói người già gặp mặt đều nói,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uống đạm bạc một chút sẽ không bị huyết áp cao,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không bị ung thư;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tuổi già ăn uống càng thanh đạm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gánh nặng cho thân thể sẽ càng giảm.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bạn cũng phải thông qua việc chuyện trò với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dần dần nói cho cha mẹ hiểu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uống thanh đạm là tốt, bằng không thì bởi vì người thế hệ trước chúng ta nghèo khổ,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 cảm thấy không ăn nhiều thịt cá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hình như không đủ dinh dưỡng.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hiện nay đang đề xướng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gạo lứt, gạo mầm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tương đối có dinh dưỡng,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loại này toàn là chất dinh dưỡng,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cơm gạo trắng thì chỉ có chất đường.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chúng ta lấy gạo lứt,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lấy khoai lang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(những thực phẩm này tương đối nhiều dinh dưỡng)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cha mẹ ăn,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cảm thấy: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“Cuộc sống của ta hiện nay đã khá rồi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muốn ta ăn những thứ này nữa,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ta muốn ăn cơm gạo trắng.”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niệm của cha mẹ nhất thời không thể thay đổi được,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dẫn dắt từng bước giải thích với cha mẹ.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xây dựng quan niệm đúng đắn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cha mẹ, cho người trong nhà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họ có được sức khỏe tốt,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xây dựng quan niệm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tuyệt đối không phải một lần là được.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“Dục tốc bất đạt”,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được vội vàng hấp tấp,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được áp đặt người khác: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“Cứ ăn cái này cho con là được,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cần phải nói nhiều nữa.”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vậy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tâm cha mẹ hay người trong nhà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cảm thấy dễ chịu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dễ chịu.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trong tâm không cảm thấy dễ chịu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cho dù ăn đồ dinh dưỡng đi nữa cũng không dễ tiêu hóa.</w:t>
      </w:r>
    </w:p>
    <w:p w14:paraId="783DF953" w14:textId="47EB71A8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có một người bạn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(là một cô gái),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vừa nghe xong khóa học của chúng tôi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hiểu được ăn uống cần phải ăn ít thịt lại,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chay nhiều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có lợi ích rất lớn đối với sức khỏe.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cô ấy nghe xong thì rất vui mừng,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trở về liền nói với chồng mình: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“Kể từ ngày hôm nay,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sẽ không nấu thịt cho anh ăn nữa,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là vì muốn tốt cho sức khỏe của anh,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phải cảm kích điều đó.”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đó trở về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quyết đoán hay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quyết đoán!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nhưng, quá vội vàng hấp tấp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tác dụng ngược lại.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sau một, hai tuần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đến trung tâm tìm tôi,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sắc mặt nhìn không được tốt lắm.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 với tôi: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“Chồng tôi th</w:t>
      </w:r>
      <w:r w:rsidR="00EE581C">
        <w:rPr>
          <w:rFonts w:ascii="Times New Roman" w:hAnsi="Times New Roman" w:cs="Times New Roman"/>
          <w:sz w:val="28"/>
          <w:szCs w:val="28"/>
        </w:rPr>
        <w:t>ậ</w:t>
      </w:r>
      <w:r w:rsidRPr="00C95A4A">
        <w:rPr>
          <w:rFonts w:ascii="Times New Roman" w:hAnsi="Times New Roman" w:cs="Times New Roman"/>
          <w:sz w:val="28"/>
          <w:szCs w:val="28"/>
        </w:rPr>
        <w:t>t không chịu nghe chỉ bảo,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vì muốn tốt cho anh ấy,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mong anh ấy khỏe mạnh hơn,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đã không nấu thịt cho anh ăn,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đã không chịu tiếp nhận mà còn nổi giận nữa.”</w:t>
      </w:r>
    </w:p>
    <w:p w14:paraId="27F4A292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liền rót cho cô một ly nước,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cô đang uống nước,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với cô,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“Nếu chồng cô ngoại tình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cô phải chịu trách nhiệm.”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giật mình,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tiếp: “Nếu chồng cô bị huyết áp cao thì cô cũng là người chịu trách nhiệm;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của cô càng ngày càng ít có cơ hội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gần gũi với cha của chúng,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mối quan hệ cha con bị ảnh hưởng,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cô cũng phải chịu trách nhiệm.”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càng nói thì cô càng cảm thấy khó hiểu,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lại như vậy chứ?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tôi hỏi cô: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“Hôm nay cô không nấu thịt cho chồng ăn,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 anh ấy có còn ăn hay không?”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nói: “Có,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anh ấy toàn đi ra ngoài ăn thôi.”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“Đúng rồi,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ra ngoài ăn,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lại chạy đến nhà hàng ăn,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ở nhà hàng có rất nhiều phụ nữ,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gặp phải duyên phận không tốt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phải là có thể xảy ra chuyện hay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anh ấy ngoại tình thì cô phải chịu trách nhiệm.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ăn ở ngoài,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đồ ăn bên ngoài nấu vừa nhiều dầu vừa mặn,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ăn được ba năm thì huyết áp tăng lên,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huyết áp cao,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cũng phải chịu trách nhiệm.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chồng mỗi ngày đều ra ngoài ăn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khó có thể gần gũi với con cái,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quan tâm tốt đến con cái,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mối quan hệ cha con cũng do cô làm hỏng,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cũng phải chịu trách nhiệm.”</w:t>
      </w:r>
    </w:p>
    <w:p w14:paraId="76C4D107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Cô ấy tỏ vẻ rất tủi thân,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với cô: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“Mục đích ban đầu cô làm việc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gì?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để cho chồng, cho người trong nhà được khỏe mạnh hơn.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xin hỏi cô, hiện tại đã đạt được mục tiêu này hay chưa?”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người có nhiều khi mục tiêu thì đúng đắn,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đi được nửa đường thì quên mất,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nửa đường thì làm việc theo cảm tính.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nói với cô ấy: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“Cô muốn một người tiếp nhận một quan niệm nào đó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thể trong thời gian ngắn là được,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phải làm đến được “không lộ dấu vết”.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tuần này nấu ba món thịt,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tuần sau sẽ giảm xuống còn hai món,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 một tháng sau thì chỉ còn một món,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 giảm xuống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chồng cô không phát hiện ra.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cô bỏ hoàn toàn thịt ra khỏi bữa ăn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món ăn bưng lên phải thật ngon,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cô phải mau đi học thêm,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làm sao nấu món chay ngon hơn món thịt.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cô vừa ăn vừa nói: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Món này là gì vậy?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mà ăn ngon thế?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bạn hãy nói đây là món chay tên gì gì đó,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sẽ càng có thể tiếp nhận chuyện ăn chay hơn.</w:t>
      </w:r>
    </w:p>
    <w:p w14:paraId="02E0E623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ra, những quan niệm đúng đắn này cô phải thường xuyên thảo luận từng chút một với chồng mình.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phụ nữ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phát huy sự dịu dàng của mình,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vậy hãy nói với chồng: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Sức khỏe của anh là hạnh phúc cả đời của em,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sức khỏe của anh hết sức quan trọng,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uống như thế nào để được khỏe mạnh?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Quyển sách này của tiến sĩ Lôi Cửu Nam viết rất hay,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chuyên gia nào đó viết rất hay,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trong có những quan niệm gì,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hãy từ từ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truyền đạt từng câu một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có thể anh ấy sẽ tiếp nhận.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tôi lại góp ý với cô ấy,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“Thỉnh thoảng cô hãy đưa chồng mình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đến học,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trưa học xong hãy ở lại cùng với mọi người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(cùng với các thầy cô của trung tâm chúng tôi)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cơm.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sẽ cảm thấy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này cũng ăn chay,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kia cũng ăn chay,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sẽ không cảm thấy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chay là chuyện hiếm lạ nữa.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ăn,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thầy cô bên cạnh sẽ nói với anh ấy: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Đồ chay cũng không tệ nhỉ!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cũng sẽ nói: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tệ, không tệ!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 sẽ có bầu không khí đoàn thể.”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khoảng hai, ba tháng sau thì chồng cô cũng rất tự nhiên liền ăn chay.</w:t>
      </w:r>
    </w:p>
    <w:p w14:paraId="01E49E19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khi chúng ta quan tâm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tâm người nhà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không thể vội vàng hấp tấp.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nếu bạn muốn quan tâm đến sức khỏe của người khác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tri thức của chính bạn cũng phải đầy đủ,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câu “tri thức chính là sức mạnh”.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có tri thức về một phương diện nào đó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phong phú,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khi trong cuộc sống cần đến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nâng cao lên.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sức khỏe của mẹ có vấn đề,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mới biết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mau chóng tìm hiểu nghiên cứu những học vấn đó,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nên đợi đến khi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sức khỏe của người nhà có vấn đề thì mới đi tìm hiểu,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lúc đó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cảm thấy khá vất vả.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bây giờ cố gắng học trước,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đem những quan niệm này về cho gia đình,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“dưỡng thân cha mẹ”.</w:t>
      </w:r>
    </w:p>
    <w:p w14:paraId="08F3B2B8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Tiếp theo là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“dưỡng tâm cha mẹ”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tâm của cha mẹ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thường rất vui vẻ, rất tự tại.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Tiền đề ở đây,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những việc mà chúng ta làm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khiến cho cha mẹ yên tâm, an lòng.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đức hạnh của chúng ta không tốt,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mỗi ngày chúng ta đều phụng dưỡng cha mẹ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ăn những món rất ngon,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cha mẹ ăn xong có cảm thấy vui vẻ không?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vui;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họ vừa ăn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nơm nớp lo lắng cho chúng ta.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Trung Quốc tương đối kín đáo,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cảm nhận trong lòng họ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sẽ không biểu lộ ở lời nói,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phải khéo thể hội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cảnh của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thể hội nhu cầu của cha mẹ.</w:t>
      </w:r>
    </w:p>
    <w:p w14:paraId="34AE16A4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Luận Ngữ có nói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quân tử phải có “chín điều nghĩ tới”,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phải có chín thái độ cần phải thường xuyên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quán chiếu.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chín điều nào?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nhất là “thấy phải thấy rõ ràng”;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 là “nghe phải nghe thông hiểu”,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biết từ trong lời nói của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nghe ra được nhu cầu trong lòng cha mẹ.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rất lâu rồi chúng ta không gọi điện về cho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gọi điện thoại tới,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cha mẹ gọi cho chúng ta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thật quá thất lễ rồi.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cha mẹ gọi đến thăm hỏi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hình công việc hiện tại của bạn,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là hỏi tình hình công việc của bạn nhưng trên thực tế chúng ta phải nghe ra được rằng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đang nhớ chúng ta,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nhớ các cháu của mình.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nghe ra được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đợi cha mẹ mở miệng,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chủ động trở về thăm.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Kỳ thực, khi con người trên sáu mươi tuổi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sự già yếu càng ngày càng rõ rệt hơn,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một, hai tháng không về thăm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trở về vừa nhìn thấy cha mẹ sẽ có cảm giác như thế nào?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cha mẹ lại già đi nhiều như vậy!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chúng ta phải quý trọng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cơ hội được ở cùng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khéo hiểu được nỗi lòng của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thường xuyên quan tâm thăm hỏi.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“dưỡng tâm cha mẹ”.</w:t>
      </w:r>
    </w:p>
    <w:p w14:paraId="510D6DD9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Tiếp theo là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“dưỡng chí cha mẹ”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nguyện của cha mẹ.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Hiếu Kinh có một câu: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“Thân thể, tóc, da được nhận từ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dám tổn thương, đó là khởi đầu của hiếu”,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phải chăm sóc tốt thân thể của mình,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việc làm quan trọng hàng đầu của hiếu đạo.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“Lập thân hành đạo, dương danh cho đời sau,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cha mẹ vẻ vang, đây là sau cùng của hiếu”,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chúng ta dùng đức hạnh của bản thân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cống hiến cho gia đình, cho xã hội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ai là người vui vẻ nhất, mãn nguyện nhất?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thầy cô.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“dưỡng chí cha mẹ”.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thật ra, mỗi người đều có thiện tâm,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mong muốn có thể cống hiến cho xã hội.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cha mẹ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dốc hết tâm sức bồi dưỡng con cái,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muốn tận lực trong rất nhiều phương diện xã hội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có lúc lực bất tòng tâm;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vậy, khi con cái của họ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những cống hiến to lớn cho xã hội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cảm thấy rất vui mừng.</w:t>
      </w:r>
    </w:p>
    <w:p w14:paraId="15C1BCDC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chúng tôi có một cô giáo ở Hải Khẩu,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học Đệ Tử Quy hơn ba tháng,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sáng tối mỗi ngày cô nhất định đọc một lần.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hơn ba tháng,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chủ động đi tìm tôi và nói: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 à,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điều tốt đẹp như thế này,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chỉ có tôi và con cái tôi được lợi ích,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cần phải giúp cho càng nhiều trẻ nhỏ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nghe được lời dạy của thánh hiền.”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cô ấy quyết định về quê nhà của cô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phổ biến Đệ Tử Quy.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có chí hướng như vậy,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nói: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có thiện nguyện, trời ắt thuận theo”,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người phải dũng cảm gánh vác, cống hiến.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cô ấy bước được bước đầu tiên này,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không cần sợ mình đứng không vững,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cô ấy bước được bước đầu tiên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bên cạnh nhất định sẽ có người dìu cô,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sợ cô làm hỏng việc,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đây là chuyện tốt.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cô chủ động đề xuất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rất nhiều thầy cô giáo trong trung tâm của chúng tôi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tức chia sẻ kinh nghiệm dạy học của họ cho cô.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lập tức tặng cô một bộ Câu Chuyện Giáo Dục Đức Hạnh,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hơn 700 câu chuyện về các bậc thánh triết,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cũng rất vui vẻ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bắt đầu dạy.</w:t>
      </w:r>
    </w:p>
    <w:p w14:paraId="233FF2C1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Đúng lúc dạy đến chương Xuất Tắc Đễ,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một câu kinh văn là: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“Kính chú bác, như cha ruột;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anh họ, như anh ruột.”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giáo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làm việc ở sân bay,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chưa từng học qua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lớp đào tạo của trường sư phạm nào,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bởi có tâm thiện này,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tâm yêu thương giáo dục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tự cô đã bỏ rất nhiều thời gian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nghiên cứu xem câu này phải dạy như thế nào.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tâm cảnh cần phải thông qua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động, cống hiến thực tế thì mới có thể cảm nhận được,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đã mua một giỏ quả vải,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trở về quê của mình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bọn trẻ học câu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“kính chú bác, như cha ruột; kính anh họ, như anh ruột”.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 với học sinh: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học xong Nhập Tắc Hiếu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hiểu người làm cha mẹ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vất vả, khó nhọc,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phải kính trọng cha mẹ của mình;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đồng thời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của người khác cũng rất vất vả,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khó nhọc,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đối với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cha mẹ và trưởng bối,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cha mẹ của người khác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tất cả những người già cả đã từng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cống hiến tuổi thanh xuân của họ cho xã hội này,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phải kính trọng họ.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“kính chú bác, như cha ruột;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anh họ, như anh ruột”.</w:t>
      </w:r>
    </w:p>
    <w:p w14:paraId="1AB4F542" w14:textId="77777777" w:rsidR="00CB2D9C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Giảng xong buổi học này,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 với học sinh: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“Bây giờ chúng ta hãy mang số vải này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biếu cho các trưởng bối trong thôn chúng ta.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mang biếu họ,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phải thật lễ phép,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hành lễ và hỏi thăm họ.”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Bọn trẻ nghe xong rất vui mừng,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lập tức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ong vỡ tổ,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chạy đi chạy lại trong thôn,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cả thôn náo nhiệt cả lên.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thôn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tràn đầy bầu không khí như thế nào?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Bầu không khí kính lão tôn hiền,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kính già yêu trẻ.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mỗi vị trưởng lão, trưởng bối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nhận được quả vải này,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nhất định rất vui mừng.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khi bọn trẻ nhìn thấy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vẻ mặt vui mừng của trưởng bối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sẽ in sâu vào tâm chúng,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khi chúng cung kính với người khác,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sanh tâm hoan hỷ.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ngày hôm đó,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sau cha cô gọi điện cho cô,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 với con gái,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 “Con à,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thôn mình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trưởng bối gọi điện thoại đến nhà mình,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vị trưởng bối này nói rằng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con gái quê mình, sau khi gả đi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chưa từng có ai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yêu thương quê hương mình như vậy.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đi lấy chồng rồi mà còn quan tâm đến quê hương như vậy,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những vị trưởng bối này đều rất cảm động.”</w:t>
      </w:r>
    </w:p>
    <w:p w14:paraId="5F3AC0CD" w14:textId="634F54C2" w:rsidR="0058132C" w:rsidRPr="00E70BC5" w:rsidRDefault="00E70BC5" w:rsidP="00E44EF9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của cha cô ấy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như thế nào?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lấy làm vinh dự,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“dưỡng chí của cha mẹ”.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cô lại nói tiếp với cô: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à,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có thể tìm thấy giá trị của cuộc sống,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rất mừng cho con.”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hành vi này của người con gái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mang lại niềm vui cho người cha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một ngày hay là hai ngày?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vui trong bao lâu?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sự an ủi cả đời,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toàn không giống với chuyện chúng ta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mang một túi đồ ăn ngon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cho cha mẹ ăn.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vậy, khi chúng ta học tập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“sáng phải thăm, tối phải viếng”,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khéo thể hội được,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rộng sự quan tâm dành cho cha mẹ như vậy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từng điều nhỏ nhặt trong cuộc sống,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rộng thành “dưỡng thân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dưỡng tâm cha mẹ,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dưỡng chí cha mẹ”.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 rồi,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hôm nay của chúng ta tới đây,</w:t>
      </w:r>
      <w:r w:rsidR="00CB2D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E70BC5" w:rsidSect="005534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EC82C" w14:textId="77777777" w:rsidR="00CD7515" w:rsidRDefault="00CD7515" w:rsidP="00981D48">
      <w:pPr>
        <w:spacing w:after="0" w:line="240" w:lineRule="auto"/>
      </w:pPr>
      <w:r>
        <w:separator/>
      </w:r>
    </w:p>
  </w:endnote>
  <w:endnote w:type="continuationSeparator" w:id="0">
    <w:p w14:paraId="5E56A557" w14:textId="77777777" w:rsidR="00CD7515" w:rsidRDefault="00CD7515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5912E" w14:textId="77777777" w:rsidR="005534C0" w:rsidRDefault="005534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892DC" w14:textId="0826A976" w:rsidR="005534C0" w:rsidRPr="005534C0" w:rsidRDefault="005534C0" w:rsidP="005534C0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5534C0">
      <w:rPr>
        <w:rFonts w:ascii="Times New Roman" w:hAnsi="Times New Roman" w:cs="Times New Roman"/>
        <w:sz w:val="24"/>
      </w:rPr>
      <w:fldChar w:fldCharType="begin"/>
    </w:r>
    <w:r w:rsidRPr="005534C0">
      <w:rPr>
        <w:rFonts w:ascii="Times New Roman" w:hAnsi="Times New Roman" w:cs="Times New Roman"/>
        <w:sz w:val="24"/>
      </w:rPr>
      <w:instrText xml:space="preserve"> PAGE  \* MERGEFORMAT </w:instrText>
    </w:r>
    <w:r w:rsidRPr="005534C0">
      <w:rPr>
        <w:rFonts w:ascii="Times New Roman" w:hAnsi="Times New Roman" w:cs="Times New Roman"/>
        <w:sz w:val="24"/>
      </w:rPr>
      <w:fldChar w:fldCharType="separate"/>
    </w:r>
    <w:r w:rsidRPr="005534C0">
      <w:rPr>
        <w:rFonts w:ascii="Times New Roman" w:hAnsi="Times New Roman" w:cs="Times New Roman"/>
        <w:noProof/>
        <w:sz w:val="24"/>
      </w:rPr>
      <w:t>1</w:t>
    </w:r>
    <w:r w:rsidRPr="005534C0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47440" w14:textId="77777777" w:rsidR="005534C0" w:rsidRDefault="005534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49610" w14:textId="77777777" w:rsidR="00CD7515" w:rsidRDefault="00CD7515" w:rsidP="00981D48">
      <w:pPr>
        <w:spacing w:after="0" w:line="240" w:lineRule="auto"/>
      </w:pPr>
      <w:r>
        <w:separator/>
      </w:r>
    </w:p>
  </w:footnote>
  <w:footnote w:type="continuationSeparator" w:id="0">
    <w:p w14:paraId="5A5035E3" w14:textId="77777777" w:rsidR="00CD7515" w:rsidRDefault="00CD7515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ADCA4" w14:textId="77777777" w:rsidR="005534C0" w:rsidRDefault="005534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3D183" w14:textId="77777777" w:rsidR="005534C0" w:rsidRDefault="005534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6CA32" w14:textId="77777777" w:rsidR="005534C0" w:rsidRDefault="005534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4AA5"/>
    <w:rsid w:val="00105745"/>
    <w:rsid w:val="00106834"/>
    <w:rsid w:val="0012340E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C684D"/>
    <w:rsid w:val="004D572D"/>
    <w:rsid w:val="004D5786"/>
    <w:rsid w:val="004E1B4C"/>
    <w:rsid w:val="004E665C"/>
    <w:rsid w:val="004F57A3"/>
    <w:rsid w:val="00526787"/>
    <w:rsid w:val="00535A5A"/>
    <w:rsid w:val="00541037"/>
    <w:rsid w:val="00541927"/>
    <w:rsid w:val="005534C0"/>
    <w:rsid w:val="0055748D"/>
    <w:rsid w:val="0058132C"/>
    <w:rsid w:val="005955CB"/>
    <w:rsid w:val="00596C9A"/>
    <w:rsid w:val="00597BDF"/>
    <w:rsid w:val="005A38E5"/>
    <w:rsid w:val="005A5C14"/>
    <w:rsid w:val="005C0298"/>
    <w:rsid w:val="005C0642"/>
    <w:rsid w:val="005C1D4A"/>
    <w:rsid w:val="005D3110"/>
    <w:rsid w:val="005E29BA"/>
    <w:rsid w:val="005E4B30"/>
    <w:rsid w:val="006043F6"/>
    <w:rsid w:val="006056AF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72E0"/>
    <w:rsid w:val="0083226B"/>
    <w:rsid w:val="00833416"/>
    <w:rsid w:val="00836DD9"/>
    <w:rsid w:val="00845AD9"/>
    <w:rsid w:val="00853110"/>
    <w:rsid w:val="0085380E"/>
    <w:rsid w:val="0085656E"/>
    <w:rsid w:val="00864C04"/>
    <w:rsid w:val="00876B90"/>
    <w:rsid w:val="008852D3"/>
    <w:rsid w:val="00895752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D3E49"/>
    <w:rsid w:val="009D6789"/>
    <w:rsid w:val="009E20A2"/>
    <w:rsid w:val="009F50DC"/>
    <w:rsid w:val="00A04662"/>
    <w:rsid w:val="00A04ACC"/>
    <w:rsid w:val="00A167A1"/>
    <w:rsid w:val="00A40523"/>
    <w:rsid w:val="00A439A5"/>
    <w:rsid w:val="00A5455D"/>
    <w:rsid w:val="00A60C33"/>
    <w:rsid w:val="00A60E96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F284F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B32"/>
    <w:rsid w:val="00C56310"/>
    <w:rsid w:val="00C844CF"/>
    <w:rsid w:val="00C905B8"/>
    <w:rsid w:val="00CA1588"/>
    <w:rsid w:val="00CA4984"/>
    <w:rsid w:val="00CA7702"/>
    <w:rsid w:val="00CB2D90"/>
    <w:rsid w:val="00CB2D9C"/>
    <w:rsid w:val="00CB2FE6"/>
    <w:rsid w:val="00CD7515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44EF9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E581C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5534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4C0"/>
  </w:style>
  <w:style w:type="paragraph" w:styleId="Footer">
    <w:name w:val="footer"/>
    <w:basedOn w:val="Normal"/>
    <w:link w:val="FooterChar"/>
    <w:uiPriority w:val="99"/>
    <w:unhideWhenUsed/>
    <w:rsid w:val="005534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5321</Words>
  <Characters>30331</Characters>
  <Application>Microsoft Office Word</Application>
  <DocSecurity>0</DocSecurity>
  <Lines>252</Lines>
  <Paragraphs>71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6</cp:revision>
  <dcterms:created xsi:type="dcterms:W3CDTF">2026-08-13T08:22:00Z</dcterms:created>
  <dcterms:modified xsi:type="dcterms:W3CDTF">2026-09-20T08:17:00Z</dcterms:modified>
</cp:coreProperties>
</file>